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30" w:rsidRPr="00EB0517" w:rsidRDefault="00F11630" w:rsidP="00F11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Типовая форма</w:t>
      </w:r>
    </w:p>
    <w:p w:rsidR="00F11630" w:rsidRPr="00EB0517" w:rsidRDefault="00F11630" w:rsidP="00F11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F11630" w:rsidRPr="00EB0517" w:rsidRDefault="00F11630" w:rsidP="00F11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F11630" w:rsidRPr="00EB0517" w:rsidRDefault="00F11630" w:rsidP="00F11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</w:t>
      </w:r>
      <w:r w:rsidRPr="00EB05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B0517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F11630" w:rsidRPr="00EF36E8" w:rsidRDefault="00F11630" w:rsidP="00F116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0"/>
      </w:tblGrid>
      <w:tr w:rsidR="00F11630" w:rsidRPr="00A570F8" w:rsidTr="00F15A11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F11630" w:rsidRPr="00A570F8" w:rsidRDefault="00F11630" w:rsidP="00030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CD77D3" w:rsidRPr="00811C42" w:rsidRDefault="00CD77D3" w:rsidP="00CD77D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7D3">
              <w:rPr>
                <w:rFonts w:ascii="Times New Roman" w:hAnsi="Times New Roman"/>
                <w:sz w:val="24"/>
                <w:szCs w:val="24"/>
                <w:u w:val="single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CD77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постановления администрации Ханты-Мансийского района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49">
              <w:rPr>
                <w:rFonts w:ascii="Times New Roman" w:hAnsi="Times New Roman"/>
                <w:sz w:val="24"/>
                <w:szCs w:val="24"/>
              </w:rPr>
              <w:t>«</w:t>
            </w:r>
            <w:r w:rsidR="00232249" w:rsidRPr="00067C96">
              <w:rPr>
                <w:rFonts w:ascii="Times New Roman" w:hAnsi="Times New Roman"/>
                <w:sz w:val="24"/>
                <w:szCs w:val="24"/>
                <w:u w:val="single"/>
              </w:rPr>
              <w:t>О внесении изменений в постановление администрации Ханты-Мансийского района от 2 сентября 2016 года № 266   «Об утверждении Правил оказания имущественной поддержки субъектам малого и среднего предпринимательства Ханты-Мансийского района</w:t>
            </w:r>
            <w:r w:rsidR="00232249" w:rsidRPr="00067C9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11630" w:rsidRPr="00EF36E8" w:rsidRDefault="00F11630" w:rsidP="00030CF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 нормативного правового акта)</w:t>
            </w:r>
          </w:p>
          <w:p w:rsidR="00F11630" w:rsidRDefault="00F11630" w:rsidP="00030CF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11630" w:rsidRPr="00A570F8" w:rsidRDefault="00CD77D3" w:rsidP="00030C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7D3">
              <w:rPr>
                <w:rFonts w:ascii="Times New Roman" w:hAnsi="Times New Roman"/>
                <w:sz w:val="24"/>
                <w:szCs w:val="24"/>
              </w:rPr>
              <w:t>____________</w:t>
            </w:r>
            <w:proofErr w:type="spellStart"/>
            <w:r w:rsidRPr="009C0C4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uprava</w:t>
            </w:r>
            <w:proofErr w:type="spellEnd"/>
            <w:r w:rsidRPr="009C0C41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Pr="009C0C4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hmrn</w:t>
            </w:r>
            <w:proofErr w:type="spellEnd"/>
            <w:r w:rsidRPr="009C0C4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9C0C4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F11630" w:rsidRPr="00A570F8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F11630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F11630" w:rsidRPr="00EF36E8" w:rsidRDefault="00F11630" w:rsidP="00030CF8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F11630" w:rsidRPr="00A570F8" w:rsidRDefault="00F11630" w:rsidP="00030C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не поздн</w:t>
            </w:r>
            <w:r>
              <w:rPr>
                <w:rFonts w:ascii="Times New Roman" w:hAnsi="Times New Roman"/>
                <w:sz w:val="24"/>
                <w:szCs w:val="24"/>
              </w:rPr>
              <w:t>ее __</w:t>
            </w:r>
            <w:r w:rsidR="00232249">
              <w:rPr>
                <w:rFonts w:ascii="Times New Roman" w:hAnsi="Times New Roman"/>
                <w:sz w:val="24"/>
                <w:szCs w:val="24"/>
                <w:u w:val="single"/>
              </w:rPr>
              <w:t>21.02.2019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_________________.</w:t>
            </w:r>
          </w:p>
          <w:p w:rsidR="00F11630" w:rsidRPr="00EF36E8" w:rsidRDefault="00F11630" w:rsidP="00030CF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F11630" w:rsidRPr="00A570F8" w:rsidRDefault="00F11630" w:rsidP="00030CF8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</w:tbl>
    <w:p w:rsidR="00F11630" w:rsidRPr="00A570F8" w:rsidRDefault="00F11630" w:rsidP="00F11630">
      <w:pPr>
        <w:ind w:firstLine="567"/>
        <w:rPr>
          <w:rFonts w:ascii="Times New Roman" w:hAnsi="Times New Roman"/>
          <w:sz w:val="24"/>
          <w:szCs w:val="24"/>
        </w:rPr>
      </w:pPr>
    </w:p>
    <w:p w:rsidR="00F11630" w:rsidRPr="00A570F8" w:rsidRDefault="00F11630" w:rsidP="00F15A1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570F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F11630" w:rsidRPr="00A570F8" w:rsidRDefault="00F11630" w:rsidP="00F15A1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F11630" w:rsidRPr="00A570F8" w:rsidRDefault="00F11630" w:rsidP="00F15A1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__________________</w:t>
      </w:r>
    </w:p>
    <w:p w:rsidR="00F11630" w:rsidRPr="00A570F8" w:rsidRDefault="00F11630" w:rsidP="00F15A1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_______________</w:t>
      </w:r>
    </w:p>
    <w:p w:rsidR="00F11630" w:rsidRPr="00A570F8" w:rsidRDefault="00F11630" w:rsidP="00F15A1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A570F8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</w:t>
      </w:r>
      <w:r w:rsidRPr="00A570F8">
        <w:rPr>
          <w:rFonts w:ascii="Times New Roman" w:hAnsi="Times New Roman"/>
          <w:sz w:val="24"/>
          <w:szCs w:val="24"/>
        </w:rPr>
        <w:t>____________</w:t>
      </w:r>
    </w:p>
    <w:p w:rsidR="00F11630" w:rsidRPr="00A570F8" w:rsidRDefault="00F11630" w:rsidP="00F15A1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A570F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</w:t>
      </w:r>
    </w:p>
    <w:p w:rsidR="00F11630" w:rsidRPr="00A570F8" w:rsidRDefault="00F11630" w:rsidP="00F15A1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0"/>
      </w:tblGrid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 xml:space="preserve">1. 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>
              <w:t>обоснования</w:t>
            </w:r>
            <w:proofErr w:type="gramEnd"/>
            <w:r>
              <w:t xml:space="preserve"> высказанного Вами мнения.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</w:pP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t>более оптимальными</w:t>
            </w:r>
            <w:proofErr w:type="gramEnd"/>
            <w:r>
              <w:t>, менее затратными и (или) более эффективными?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</w:pP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</w:pP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</w:pP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органами администрации района, насколько точно и недвусмысленно прописаны властные функции и полномочия?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</w:pP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</w:pP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</w:pP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</w:pP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Ханты-Мансийского района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</w:pP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>10.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F15A11" w:rsidRDefault="00F15A11" w:rsidP="003B3477">
            <w:pPr>
              <w:pStyle w:val="ConsPlusNormal"/>
            </w:pP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</w:pP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</w:pP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F15A11" w:rsidRDefault="00F15A11" w:rsidP="003B3477">
            <w:pPr>
              <w:pStyle w:val="ConsPlusNormal"/>
            </w:pPr>
          </w:p>
        </w:tc>
      </w:tr>
    </w:tbl>
    <w:p w:rsidR="00CD77D3" w:rsidRDefault="00CD77D3" w:rsidP="00CD77D3">
      <w:pPr>
        <w:jc w:val="both"/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24587C" w:rsidRDefault="00CD77D3" w:rsidP="00CD77D3">
      <w:pPr>
        <w:tabs>
          <w:tab w:val="left" w:pos="2106"/>
        </w:tabs>
        <w:jc w:val="both"/>
      </w:pPr>
      <w:r>
        <w:rPr>
          <w:rFonts w:ascii="Times New Roman" w:hAnsi="Times New Roman"/>
          <w:sz w:val="24"/>
          <w:szCs w:val="24"/>
        </w:rPr>
        <w:tab/>
      </w:r>
    </w:p>
    <w:sectPr w:rsidR="0024587C" w:rsidSect="0023224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630"/>
    <w:rsid w:val="00015A8F"/>
    <w:rsid w:val="001506D4"/>
    <w:rsid w:val="00232249"/>
    <w:rsid w:val="0024587C"/>
    <w:rsid w:val="002947A7"/>
    <w:rsid w:val="004D04EF"/>
    <w:rsid w:val="00542F0E"/>
    <w:rsid w:val="006003AB"/>
    <w:rsid w:val="008E3C96"/>
    <w:rsid w:val="009E354E"/>
    <w:rsid w:val="00A80C40"/>
    <w:rsid w:val="00BD1C54"/>
    <w:rsid w:val="00CD77D3"/>
    <w:rsid w:val="00DC3FAB"/>
    <w:rsid w:val="00F11630"/>
    <w:rsid w:val="00F1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Часовенная Т.Ф.</dc:creator>
  <cp:lastModifiedBy>Часовенная Т.Ф.</cp:lastModifiedBy>
  <cp:revision>5</cp:revision>
  <dcterms:created xsi:type="dcterms:W3CDTF">2018-10-22T15:57:00Z</dcterms:created>
  <dcterms:modified xsi:type="dcterms:W3CDTF">2019-02-05T13:34:00Z</dcterms:modified>
</cp:coreProperties>
</file>